
<file path=[Content_Types].xml><?xml version="1.0" encoding="utf-8"?>
<Types xmlns="http://schemas.openxmlformats.org/package/2006/content-types"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docProps/custom.xml" ContentType="application/vnd.openxmlformats-officedocument.custom-properti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90A4C" w:rsidRDefault="00A90A4C" w:rsidP="00A90A4C">
      <w:pPr>
        <w:rPr>
          <w:sz w:val="28"/>
          <w:szCs w:val="28"/>
        </w:rPr>
      </w:pPr>
      <w:r>
        <w:rPr>
          <w:sz w:val="28"/>
          <w:szCs w:val="28"/>
        </w:rPr>
        <w:t>HHWSC Board Meeting June 26, 2025</w:t>
      </w:r>
    </w:p>
    <w:p w:rsidR="00A90A4C" w:rsidRDefault="00A90A4C" w:rsidP="00A90A4C">
      <w:pPr>
        <w:rPr>
          <w:sz w:val="28"/>
          <w:szCs w:val="28"/>
        </w:rPr>
      </w:pPr>
    </w:p>
    <w:p w:rsidR="00A90A4C" w:rsidRDefault="00AF5E74" w:rsidP="00A90A4C">
      <w:pPr>
        <w:rPr>
          <w:sz w:val="28"/>
          <w:szCs w:val="28"/>
        </w:rPr>
      </w:pPr>
      <w:r>
        <w:rPr>
          <w:sz w:val="28"/>
          <w:szCs w:val="28"/>
        </w:rPr>
        <w:t>Meeting called</w:t>
      </w:r>
      <w:r w:rsidR="00A90A4C">
        <w:rPr>
          <w:sz w:val="28"/>
          <w:szCs w:val="28"/>
        </w:rPr>
        <w:t xml:space="preserve"> to order at 6:32pm.</w:t>
      </w:r>
    </w:p>
    <w:p w:rsidR="00A90A4C" w:rsidRDefault="00A90A4C" w:rsidP="00A90A4C">
      <w:pPr>
        <w:rPr>
          <w:sz w:val="28"/>
          <w:szCs w:val="28"/>
        </w:rPr>
      </w:pPr>
      <w:r>
        <w:rPr>
          <w:sz w:val="28"/>
          <w:szCs w:val="28"/>
        </w:rPr>
        <w:t xml:space="preserve">Attending:    Mike </w:t>
      </w:r>
      <w:r w:rsidR="00AF5E74">
        <w:rPr>
          <w:sz w:val="28"/>
          <w:szCs w:val="28"/>
        </w:rPr>
        <w:t>Thering, Shawn</w:t>
      </w:r>
      <w:r>
        <w:rPr>
          <w:sz w:val="28"/>
          <w:szCs w:val="28"/>
        </w:rPr>
        <w:t xml:space="preserve"> Young, Marilyn Boyer, Gretchen Heber.</w:t>
      </w:r>
    </w:p>
    <w:p w:rsidR="00A90A4C" w:rsidRDefault="00A90A4C" w:rsidP="00A90A4C">
      <w:pPr>
        <w:rPr>
          <w:sz w:val="28"/>
          <w:szCs w:val="28"/>
        </w:rPr>
      </w:pPr>
      <w:r>
        <w:rPr>
          <w:sz w:val="28"/>
          <w:szCs w:val="28"/>
        </w:rPr>
        <w:t>Absent: Kate Evans.  Also attending</w:t>
      </w:r>
      <w:r w:rsidR="00AF5E74">
        <w:rPr>
          <w:sz w:val="28"/>
          <w:szCs w:val="28"/>
        </w:rPr>
        <w:t>,</w:t>
      </w:r>
      <w:r>
        <w:rPr>
          <w:sz w:val="28"/>
          <w:szCs w:val="28"/>
        </w:rPr>
        <w:t xml:space="preserve"> Samantha Jeffrey and Jessie Pritchett.</w:t>
      </w:r>
    </w:p>
    <w:p w:rsidR="00A90A4C" w:rsidRDefault="00A90A4C" w:rsidP="00A90A4C">
      <w:pPr>
        <w:rPr>
          <w:sz w:val="28"/>
          <w:szCs w:val="28"/>
        </w:rPr>
      </w:pPr>
    </w:p>
    <w:p w:rsidR="00A90A4C" w:rsidRDefault="00A90A4C" w:rsidP="00A90A4C">
      <w:pPr>
        <w:rPr>
          <w:sz w:val="28"/>
          <w:szCs w:val="28"/>
        </w:rPr>
      </w:pPr>
      <w:r>
        <w:rPr>
          <w:sz w:val="28"/>
          <w:szCs w:val="28"/>
        </w:rPr>
        <w:t xml:space="preserve">The board approved the agenda for today’s meeting and the minutes from </w:t>
      </w:r>
      <w:r w:rsidR="00AF5E74">
        <w:rPr>
          <w:sz w:val="28"/>
          <w:szCs w:val="28"/>
        </w:rPr>
        <w:t>the May</w:t>
      </w:r>
      <w:r>
        <w:rPr>
          <w:sz w:val="28"/>
          <w:szCs w:val="28"/>
        </w:rPr>
        <w:t xml:space="preserve"> 22, 2025 community meeting.</w:t>
      </w:r>
    </w:p>
    <w:p w:rsidR="00A90A4C" w:rsidRDefault="00A90A4C" w:rsidP="00A90A4C">
      <w:pPr>
        <w:rPr>
          <w:sz w:val="28"/>
          <w:szCs w:val="28"/>
        </w:rPr>
      </w:pPr>
    </w:p>
    <w:p w:rsidR="00A90A4C" w:rsidRDefault="00A90A4C" w:rsidP="00A90A4C">
      <w:pPr>
        <w:rPr>
          <w:sz w:val="28"/>
          <w:szCs w:val="28"/>
        </w:rPr>
      </w:pPr>
      <w:r>
        <w:rPr>
          <w:sz w:val="28"/>
          <w:szCs w:val="28"/>
        </w:rPr>
        <w:t>Treasury report from Marilyn Boyer:</w:t>
      </w:r>
    </w:p>
    <w:p w:rsidR="00A90A4C" w:rsidRDefault="00A90A4C" w:rsidP="00A90A4C">
      <w:pPr>
        <w:rPr>
          <w:sz w:val="28"/>
          <w:szCs w:val="28"/>
        </w:rPr>
      </w:pPr>
    </w:p>
    <w:p w:rsidR="00A90A4C" w:rsidRPr="00A90A4C" w:rsidRDefault="00A90A4C" w:rsidP="00A90A4C">
      <w:pPr>
        <w:rPr>
          <w:sz w:val="28"/>
          <w:szCs w:val="28"/>
        </w:rPr>
      </w:pPr>
      <w:r w:rsidRPr="00A90A4C">
        <w:rPr>
          <w:sz w:val="28"/>
          <w:szCs w:val="28"/>
        </w:rPr>
        <w:t>Operating #3469:  $33,549.87</w:t>
      </w:r>
    </w:p>
    <w:p w:rsidR="00A90A4C" w:rsidRPr="00A90A4C" w:rsidRDefault="00A90A4C" w:rsidP="00A90A4C">
      <w:pPr>
        <w:rPr>
          <w:sz w:val="28"/>
          <w:szCs w:val="28"/>
        </w:rPr>
      </w:pPr>
      <w:proofErr w:type="spellStart"/>
      <w:r w:rsidRPr="00A90A4C">
        <w:rPr>
          <w:sz w:val="28"/>
          <w:szCs w:val="28"/>
        </w:rPr>
        <w:t>Maint</w:t>
      </w:r>
      <w:proofErr w:type="spellEnd"/>
      <w:r w:rsidRPr="00A90A4C">
        <w:rPr>
          <w:sz w:val="28"/>
          <w:szCs w:val="28"/>
        </w:rPr>
        <w:t xml:space="preserve"> MM #3929:  $25,560.96</w:t>
      </w:r>
    </w:p>
    <w:p w:rsidR="00A90A4C" w:rsidRPr="00A90A4C" w:rsidRDefault="00A90A4C" w:rsidP="00A90A4C">
      <w:pPr>
        <w:rPr>
          <w:sz w:val="28"/>
          <w:szCs w:val="28"/>
        </w:rPr>
      </w:pPr>
      <w:r w:rsidRPr="00A90A4C">
        <w:rPr>
          <w:sz w:val="28"/>
          <w:szCs w:val="28"/>
        </w:rPr>
        <w:t>Escrow #9547:      $7,788.27</w:t>
      </w:r>
    </w:p>
    <w:p w:rsidR="00A90A4C" w:rsidRPr="00A90A4C" w:rsidRDefault="00A90A4C" w:rsidP="00A90A4C">
      <w:pPr>
        <w:rPr>
          <w:sz w:val="28"/>
          <w:szCs w:val="28"/>
        </w:rPr>
      </w:pPr>
    </w:p>
    <w:p w:rsidR="00A90A4C" w:rsidRPr="00A90A4C" w:rsidRDefault="00A90A4C" w:rsidP="00A90A4C">
      <w:pPr>
        <w:rPr>
          <w:sz w:val="28"/>
          <w:szCs w:val="28"/>
        </w:rPr>
      </w:pPr>
      <w:r w:rsidRPr="00A90A4C">
        <w:rPr>
          <w:sz w:val="28"/>
          <w:szCs w:val="28"/>
        </w:rPr>
        <w:t>Expenses paid:</w:t>
      </w:r>
    </w:p>
    <w:p w:rsidR="00A90A4C" w:rsidRPr="00A90A4C" w:rsidRDefault="00A90A4C" w:rsidP="00A90A4C">
      <w:pPr>
        <w:rPr>
          <w:sz w:val="28"/>
          <w:szCs w:val="28"/>
        </w:rPr>
      </w:pPr>
      <w:r w:rsidRPr="00A90A4C">
        <w:rPr>
          <w:sz w:val="28"/>
          <w:szCs w:val="28"/>
        </w:rPr>
        <w:t xml:space="preserve">5/21: </w:t>
      </w:r>
      <w:proofErr w:type="spellStart"/>
      <w:r w:rsidRPr="00A90A4C">
        <w:rPr>
          <w:sz w:val="28"/>
          <w:szCs w:val="28"/>
        </w:rPr>
        <w:t>Nexbill</w:t>
      </w:r>
      <w:proofErr w:type="spellEnd"/>
      <w:r w:rsidRPr="00A90A4C">
        <w:rPr>
          <w:sz w:val="28"/>
          <w:szCs w:val="28"/>
        </w:rPr>
        <w:t xml:space="preserve"> pay $35.23 (Merchant services)</w:t>
      </w:r>
    </w:p>
    <w:p w:rsidR="00A90A4C" w:rsidRPr="00A90A4C" w:rsidRDefault="00A90A4C" w:rsidP="00A90A4C">
      <w:pPr>
        <w:rPr>
          <w:sz w:val="28"/>
          <w:szCs w:val="28"/>
        </w:rPr>
      </w:pPr>
      <w:r w:rsidRPr="00A90A4C">
        <w:rPr>
          <w:sz w:val="28"/>
          <w:szCs w:val="28"/>
        </w:rPr>
        <w:t>5/28: Zoom $17.04 (</w:t>
      </w:r>
      <w:r w:rsidR="00AD46DE" w:rsidRPr="00A90A4C">
        <w:rPr>
          <w:sz w:val="28"/>
          <w:szCs w:val="28"/>
        </w:rPr>
        <w:t>Monthly</w:t>
      </w:r>
      <w:r w:rsidRPr="00A90A4C">
        <w:rPr>
          <w:sz w:val="28"/>
          <w:szCs w:val="28"/>
        </w:rPr>
        <w:t> service)</w:t>
      </w:r>
    </w:p>
    <w:p w:rsidR="00A90A4C" w:rsidRPr="00A90A4C" w:rsidRDefault="00A90A4C" w:rsidP="00A90A4C">
      <w:pPr>
        <w:rPr>
          <w:sz w:val="28"/>
          <w:szCs w:val="28"/>
        </w:rPr>
      </w:pPr>
      <w:r w:rsidRPr="00A90A4C">
        <w:rPr>
          <w:sz w:val="28"/>
          <w:szCs w:val="28"/>
        </w:rPr>
        <w:t>6/6: The Blessing/Liberty Hill Bookkeeping $151.50 (Mar/Apr recon)</w:t>
      </w:r>
    </w:p>
    <w:p w:rsidR="00A90A4C" w:rsidRPr="00A90A4C" w:rsidRDefault="00A90A4C" w:rsidP="00A90A4C">
      <w:pPr>
        <w:rPr>
          <w:sz w:val="28"/>
          <w:szCs w:val="28"/>
        </w:rPr>
      </w:pPr>
      <w:r w:rsidRPr="00A90A4C">
        <w:rPr>
          <w:sz w:val="28"/>
          <w:szCs w:val="28"/>
        </w:rPr>
        <w:t>6/11: Spicewood Utilities $3,226.57</w:t>
      </w:r>
      <w:proofErr w:type="gramStart"/>
      <w:r w:rsidRPr="00A90A4C">
        <w:rPr>
          <w:sz w:val="28"/>
          <w:szCs w:val="28"/>
        </w:rPr>
        <w:t>  (</w:t>
      </w:r>
      <w:proofErr w:type="gramEnd"/>
      <w:r w:rsidRPr="00A90A4C">
        <w:rPr>
          <w:sz w:val="28"/>
          <w:szCs w:val="28"/>
        </w:rPr>
        <w:t>May operations)</w:t>
      </w:r>
    </w:p>
    <w:p w:rsidR="00A90A4C" w:rsidRDefault="00A90A4C" w:rsidP="00A90A4C">
      <w:pPr>
        <w:rPr>
          <w:sz w:val="28"/>
          <w:szCs w:val="28"/>
        </w:rPr>
      </w:pPr>
      <w:r w:rsidRPr="00A90A4C">
        <w:rPr>
          <w:sz w:val="28"/>
          <w:szCs w:val="28"/>
        </w:rPr>
        <w:t>6/20: PEC $263.98 total ($210.44 and $53.54)</w:t>
      </w:r>
    </w:p>
    <w:p w:rsidR="00A90A4C" w:rsidRDefault="00A90A4C" w:rsidP="00A90A4C">
      <w:pPr>
        <w:rPr>
          <w:sz w:val="28"/>
          <w:szCs w:val="28"/>
        </w:rPr>
      </w:pPr>
    </w:p>
    <w:p w:rsidR="00A90A4C" w:rsidRDefault="00A90A4C" w:rsidP="00A90A4C">
      <w:pPr>
        <w:rPr>
          <w:sz w:val="28"/>
          <w:szCs w:val="28"/>
        </w:rPr>
      </w:pPr>
      <w:r>
        <w:rPr>
          <w:sz w:val="28"/>
          <w:szCs w:val="28"/>
        </w:rPr>
        <w:t xml:space="preserve">Mike introduces Gretchen Heber as our </w:t>
      </w:r>
      <w:r w:rsidR="00AF5E74">
        <w:rPr>
          <w:sz w:val="28"/>
          <w:szCs w:val="28"/>
        </w:rPr>
        <w:t>newest board</w:t>
      </w:r>
      <w:r>
        <w:rPr>
          <w:sz w:val="28"/>
          <w:szCs w:val="28"/>
        </w:rPr>
        <w:t xml:space="preserve"> member who will help with web design and member communications.</w:t>
      </w:r>
    </w:p>
    <w:p w:rsidR="00A90A4C" w:rsidRDefault="00A90A4C" w:rsidP="00A90A4C">
      <w:pPr>
        <w:rPr>
          <w:sz w:val="28"/>
          <w:szCs w:val="28"/>
        </w:rPr>
      </w:pPr>
    </w:p>
    <w:p w:rsidR="00A90A4C" w:rsidRDefault="00A90A4C" w:rsidP="00A90A4C">
      <w:pPr>
        <w:rPr>
          <w:sz w:val="28"/>
          <w:szCs w:val="28"/>
        </w:rPr>
      </w:pPr>
      <w:r>
        <w:rPr>
          <w:sz w:val="28"/>
          <w:szCs w:val="28"/>
        </w:rPr>
        <w:t xml:space="preserve">Samantha from SUS says that the DG high water use has been resolved.  </w:t>
      </w:r>
      <w:r w:rsidR="00AF5E74">
        <w:rPr>
          <w:sz w:val="28"/>
          <w:szCs w:val="28"/>
        </w:rPr>
        <w:t>The fire</w:t>
      </w:r>
      <w:r>
        <w:rPr>
          <w:sz w:val="28"/>
          <w:szCs w:val="28"/>
        </w:rPr>
        <w:t xml:space="preserve"> suppression syste</w:t>
      </w:r>
      <w:r w:rsidR="00F41D5F">
        <w:rPr>
          <w:sz w:val="28"/>
          <w:szCs w:val="28"/>
        </w:rPr>
        <w:t xml:space="preserve">m </w:t>
      </w:r>
      <w:r>
        <w:rPr>
          <w:sz w:val="28"/>
          <w:szCs w:val="28"/>
        </w:rPr>
        <w:t xml:space="preserve">was </w:t>
      </w:r>
      <w:r w:rsidR="00AF5E74">
        <w:rPr>
          <w:sz w:val="28"/>
          <w:szCs w:val="28"/>
        </w:rPr>
        <w:t>cycling once</w:t>
      </w:r>
      <w:r>
        <w:rPr>
          <w:sz w:val="28"/>
          <w:szCs w:val="28"/>
        </w:rPr>
        <w:t xml:space="preserve"> per day rather than once per month at 900 gallons per cycle.  Somebody from SUS will read their meter again tomorrow.</w:t>
      </w:r>
    </w:p>
    <w:p w:rsidR="00A90A4C" w:rsidRDefault="00A90A4C" w:rsidP="00A90A4C">
      <w:pPr>
        <w:rPr>
          <w:sz w:val="28"/>
          <w:szCs w:val="28"/>
        </w:rPr>
      </w:pPr>
    </w:p>
    <w:p w:rsidR="00A90A4C" w:rsidRDefault="00AF5E74" w:rsidP="00A90A4C">
      <w:pPr>
        <w:rPr>
          <w:sz w:val="28"/>
          <w:szCs w:val="28"/>
        </w:rPr>
      </w:pPr>
      <w:r>
        <w:rPr>
          <w:sz w:val="28"/>
          <w:szCs w:val="28"/>
        </w:rPr>
        <w:t>Curtis Jeffrey</w:t>
      </w:r>
      <w:r w:rsidR="00A90A4C">
        <w:rPr>
          <w:sz w:val="28"/>
          <w:szCs w:val="28"/>
        </w:rPr>
        <w:t xml:space="preserve"> of </w:t>
      </w:r>
      <w:r>
        <w:rPr>
          <w:sz w:val="28"/>
          <w:szCs w:val="28"/>
        </w:rPr>
        <w:t>SUS will</w:t>
      </w:r>
      <w:r w:rsidR="00A90A4C">
        <w:rPr>
          <w:sz w:val="28"/>
          <w:szCs w:val="28"/>
        </w:rPr>
        <w:t xml:space="preserve"> check the depth </w:t>
      </w:r>
      <w:r>
        <w:rPr>
          <w:sz w:val="28"/>
          <w:szCs w:val="28"/>
        </w:rPr>
        <w:t>of Well #</w:t>
      </w:r>
      <w:r w:rsidR="00A90A4C">
        <w:rPr>
          <w:sz w:val="28"/>
          <w:szCs w:val="28"/>
        </w:rPr>
        <w:t>4.</w:t>
      </w:r>
    </w:p>
    <w:p w:rsidR="00A90A4C" w:rsidRDefault="00A90A4C" w:rsidP="00A90A4C">
      <w:pPr>
        <w:rPr>
          <w:sz w:val="28"/>
          <w:szCs w:val="28"/>
        </w:rPr>
      </w:pPr>
      <w:r>
        <w:rPr>
          <w:sz w:val="28"/>
          <w:szCs w:val="28"/>
        </w:rPr>
        <w:t xml:space="preserve">Water </w:t>
      </w:r>
      <w:r w:rsidR="00AF5E74">
        <w:rPr>
          <w:sz w:val="28"/>
          <w:szCs w:val="28"/>
        </w:rPr>
        <w:t>loss is</w:t>
      </w:r>
      <w:r>
        <w:rPr>
          <w:sz w:val="28"/>
          <w:szCs w:val="28"/>
        </w:rPr>
        <w:t xml:space="preserve"> </w:t>
      </w:r>
      <w:r w:rsidR="00AF5E74">
        <w:rPr>
          <w:sz w:val="28"/>
          <w:szCs w:val="28"/>
        </w:rPr>
        <w:t>lower this</w:t>
      </w:r>
      <w:r>
        <w:rPr>
          <w:sz w:val="28"/>
          <w:szCs w:val="28"/>
        </w:rPr>
        <w:t xml:space="preserve"> month</w:t>
      </w:r>
      <w:r w:rsidR="00F41D5F">
        <w:rPr>
          <w:sz w:val="28"/>
          <w:szCs w:val="28"/>
        </w:rPr>
        <w:t xml:space="preserve"> and</w:t>
      </w:r>
      <w:r>
        <w:rPr>
          <w:sz w:val="28"/>
          <w:szCs w:val="28"/>
        </w:rPr>
        <w:t xml:space="preserve"> the average use </w:t>
      </w:r>
      <w:r w:rsidR="00F41D5F">
        <w:rPr>
          <w:sz w:val="28"/>
          <w:szCs w:val="28"/>
        </w:rPr>
        <w:t xml:space="preserve">is </w:t>
      </w:r>
      <w:r>
        <w:rPr>
          <w:sz w:val="28"/>
          <w:szCs w:val="28"/>
        </w:rPr>
        <w:t>10K per day.</w:t>
      </w:r>
    </w:p>
    <w:p w:rsidR="00A90A4C" w:rsidRDefault="00A90A4C" w:rsidP="00A90A4C">
      <w:pPr>
        <w:rPr>
          <w:sz w:val="28"/>
          <w:szCs w:val="28"/>
        </w:rPr>
      </w:pPr>
    </w:p>
    <w:p w:rsidR="00A90A4C" w:rsidRDefault="00A90A4C" w:rsidP="00A90A4C">
      <w:pPr>
        <w:rPr>
          <w:sz w:val="28"/>
          <w:szCs w:val="28"/>
        </w:rPr>
      </w:pPr>
      <w:r>
        <w:rPr>
          <w:sz w:val="28"/>
          <w:szCs w:val="28"/>
        </w:rPr>
        <w:t xml:space="preserve">Jessie </w:t>
      </w:r>
      <w:r w:rsidR="00AF5E74">
        <w:rPr>
          <w:sz w:val="28"/>
          <w:szCs w:val="28"/>
        </w:rPr>
        <w:t>submitted the</w:t>
      </w:r>
      <w:r>
        <w:rPr>
          <w:sz w:val="28"/>
          <w:szCs w:val="28"/>
        </w:rPr>
        <w:t xml:space="preserve"> P&amp;L: May net income is $3,341.20 and </w:t>
      </w:r>
      <w:r w:rsidR="00F41D5F">
        <w:rPr>
          <w:sz w:val="28"/>
          <w:szCs w:val="28"/>
        </w:rPr>
        <w:t xml:space="preserve">the </w:t>
      </w:r>
      <w:r w:rsidR="00AD46DE">
        <w:rPr>
          <w:sz w:val="28"/>
          <w:szCs w:val="28"/>
        </w:rPr>
        <w:t>year-to-date</w:t>
      </w:r>
      <w:r>
        <w:rPr>
          <w:sz w:val="28"/>
          <w:szCs w:val="28"/>
        </w:rPr>
        <w:t xml:space="preserve"> income</w:t>
      </w:r>
      <w:r w:rsidR="00F41D5F">
        <w:rPr>
          <w:sz w:val="28"/>
          <w:szCs w:val="28"/>
        </w:rPr>
        <w:t xml:space="preserve"> i</w:t>
      </w:r>
      <w:r>
        <w:rPr>
          <w:sz w:val="28"/>
          <w:szCs w:val="28"/>
        </w:rPr>
        <w:t>s $9,543.30.</w:t>
      </w:r>
    </w:p>
    <w:p w:rsidR="00A90A4C" w:rsidRDefault="00A90A4C" w:rsidP="00A90A4C">
      <w:pPr>
        <w:rPr>
          <w:sz w:val="28"/>
          <w:szCs w:val="28"/>
        </w:rPr>
      </w:pPr>
    </w:p>
    <w:p w:rsidR="00A90A4C" w:rsidRDefault="00A90A4C" w:rsidP="00A90A4C">
      <w:pPr>
        <w:rPr>
          <w:sz w:val="28"/>
          <w:szCs w:val="28"/>
        </w:rPr>
      </w:pPr>
      <w:r>
        <w:rPr>
          <w:sz w:val="28"/>
          <w:szCs w:val="28"/>
        </w:rPr>
        <w:t xml:space="preserve"> TWDB close out: Mike has sent them all requested information and is waiting. He will contact Jane Martinez tomorrow for an update.  </w:t>
      </w:r>
    </w:p>
    <w:p w:rsidR="00A90A4C" w:rsidRDefault="00AF5E74" w:rsidP="00A90A4C">
      <w:pPr>
        <w:rPr>
          <w:sz w:val="28"/>
          <w:szCs w:val="28"/>
        </w:rPr>
      </w:pPr>
      <w:r>
        <w:rPr>
          <w:sz w:val="28"/>
          <w:szCs w:val="28"/>
        </w:rPr>
        <w:lastRenderedPageBreak/>
        <w:t>As soon as TWDB approves the “closeout” w</w:t>
      </w:r>
      <w:r w:rsidR="00A90A4C">
        <w:rPr>
          <w:sz w:val="28"/>
          <w:szCs w:val="28"/>
        </w:rPr>
        <w:t>e are due approximately $798.00 from the Escrow acc</w:t>
      </w:r>
      <w:r w:rsidR="00F41D5F">
        <w:rPr>
          <w:sz w:val="28"/>
          <w:szCs w:val="28"/>
        </w:rPr>
        <w:t>o</w:t>
      </w:r>
      <w:r w:rsidR="00A90A4C">
        <w:rPr>
          <w:sz w:val="28"/>
          <w:szCs w:val="28"/>
        </w:rPr>
        <w:t>unt and the balance will be returned.</w:t>
      </w:r>
    </w:p>
    <w:p w:rsidR="00A90A4C" w:rsidRDefault="00A90A4C" w:rsidP="00A90A4C">
      <w:pPr>
        <w:rPr>
          <w:sz w:val="28"/>
          <w:szCs w:val="28"/>
        </w:rPr>
      </w:pPr>
    </w:p>
    <w:p w:rsidR="00A90A4C" w:rsidRDefault="00A90A4C" w:rsidP="00A90A4C">
      <w:pPr>
        <w:rPr>
          <w:sz w:val="28"/>
          <w:szCs w:val="28"/>
        </w:rPr>
      </w:pPr>
      <w:r>
        <w:rPr>
          <w:sz w:val="28"/>
          <w:szCs w:val="28"/>
        </w:rPr>
        <w:t xml:space="preserve">Electronic meters are still </w:t>
      </w:r>
      <w:r w:rsidR="00AF5E74">
        <w:rPr>
          <w:sz w:val="28"/>
          <w:szCs w:val="28"/>
        </w:rPr>
        <w:t>being evaluated</w:t>
      </w:r>
      <w:r>
        <w:rPr>
          <w:sz w:val="28"/>
          <w:szCs w:val="28"/>
        </w:rPr>
        <w:t>.</w:t>
      </w:r>
    </w:p>
    <w:p w:rsidR="00A90A4C" w:rsidRDefault="00A90A4C" w:rsidP="00A90A4C">
      <w:pPr>
        <w:rPr>
          <w:sz w:val="28"/>
          <w:szCs w:val="28"/>
        </w:rPr>
      </w:pPr>
    </w:p>
    <w:p w:rsidR="00A90A4C" w:rsidRDefault="00A90A4C" w:rsidP="00A90A4C">
      <w:pPr>
        <w:rPr>
          <w:sz w:val="28"/>
          <w:szCs w:val="28"/>
        </w:rPr>
      </w:pPr>
      <w:r>
        <w:rPr>
          <w:sz w:val="28"/>
          <w:szCs w:val="28"/>
        </w:rPr>
        <w:t xml:space="preserve">We may need to pull the pump from Well #4 in order to add a </w:t>
      </w:r>
      <w:r w:rsidR="000041B9">
        <w:rPr>
          <w:sz w:val="28"/>
          <w:szCs w:val="28"/>
        </w:rPr>
        <w:t xml:space="preserve">¼” </w:t>
      </w:r>
      <w:r>
        <w:rPr>
          <w:sz w:val="28"/>
          <w:szCs w:val="28"/>
        </w:rPr>
        <w:t>pipe to measure water depth</w:t>
      </w:r>
      <w:r w:rsidR="000041B9">
        <w:rPr>
          <w:sz w:val="28"/>
          <w:szCs w:val="28"/>
        </w:rPr>
        <w:t>.  The well houses will need to be removed.</w:t>
      </w:r>
    </w:p>
    <w:p w:rsidR="000041B9" w:rsidRDefault="000041B9" w:rsidP="00A90A4C">
      <w:pPr>
        <w:rPr>
          <w:sz w:val="28"/>
          <w:szCs w:val="28"/>
        </w:rPr>
      </w:pPr>
    </w:p>
    <w:p w:rsidR="000041B9" w:rsidRDefault="000041B9" w:rsidP="00A90A4C">
      <w:pPr>
        <w:rPr>
          <w:sz w:val="28"/>
          <w:szCs w:val="28"/>
        </w:rPr>
      </w:pPr>
      <w:r>
        <w:rPr>
          <w:sz w:val="28"/>
          <w:szCs w:val="28"/>
        </w:rPr>
        <w:t>Gretchen created a logo for</w:t>
      </w:r>
      <w:r w:rsidR="008F539B">
        <w:rPr>
          <w:sz w:val="28"/>
          <w:szCs w:val="28"/>
        </w:rPr>
        <w:t xml:space="preserve"> the web site and will also create a new email address.</w:t>
      </w:r>
    </w:p>
    <w:p w:rsidR="008F539B" w:rsidRDefault="008F539B" w:rsidP="00A90A4C">
      <w:pPr>
        <w:rPr>
          <w:sz w:val="28"/>
          <w:szCs w:val="28"/>
        </w:rPr>
      </w:pPr>
      <w:r>
        <w:rPr>
          <w:sz w:val="28"/>
          <w:szCs w:val="28"/>
        </w:rPr>
        <w:t xml:space="preserve">She will contact Samantha for the </w:t>
      </w:r>
      <w:r w:rsidR="00AD46DE">
        <w:rPr>
          <w:sz w:val="28"/>
          <w:szCs w:val="28"/>
        </w:rPr>
        <w:t>members’</w:t>
      </w:r>
      <w:r>
        <w:rPr>
          <w:sz w:val="28"/>
          <w:szCs w:val="28"/>
        </w:rPr>
        <w:t xml:space="preserve"> email addresses. Gretchen will also do a quarterly </w:t>
      </w:r>
      <w:r w:rsidR="00AD46DE">
        <w:rPr>
          <w:sz w:val="28"/>
          <w:szCs w:val="28"/>
        </w:rPr>
        <w:t>newsletter</w:t>
      </w:r>
      <w:r>
        <w:rPr>
          <w:sz w:val="28"/>
          <w:szCs w:val="28"/>
        </w:rPr>
        <w:t xml:space="preserve"> </w:t>
      </w:r>
      <w:r w:rsidR="004679A0">
        <w:rPr>
          <w:sz w:val="28"/>
          <w:szCs w:val="28"/>
        </w:rPr>
        <w:t>and look</w:t>
      </w:r>
      <w:r>
        <w:rPr>
          <w:sz w:val="28"/>
          <w:szCs w:val="28"/>
        </w:rPr>
        <w:t xml:space="preserve"> at </w:t>
      </w:r>
      <w:proofErr w:type="spellStart"/>
      <w:r>
        <w:rPr>
          <w:sz w:val="28"/>
          <w:szCs w:val="28"/>
        </w:rPr>
        <w:t>Doublehorn’s</w:t>
      </w:r>
      <w:proofErr w:type="spellEnd"/>
      <w:r>
        <w:rPr>
          <w:sz w:val="28"/>
          <w:szCs w:val="28"/>
        </w:rPr>
        <w:t xml:space="preserve"> template</w:t>
      </w:r>
      <w:r w:rsidR="004679A0">
        <w:rPr>
          <w:sz w:val="28"/>
          <w:szCs w:val="28"/>
        </w:rPr>
        <w:t xml:space="preserve"> for additional ideas</w:t>
      </w:r>
      <w:r>
        <w:rPr>
          <w:sz w:val="28"/>
          <w:szCs w:val="28"/>
        </w:rPr>
        <w:t>.</w:t>
      </w:r>
    </w:p>
    <w:p w:rsidR="008F539B" w:rsidRDefault="008F539B" w:rsidP="00A90A4C">
      <w:pPr>
        <w:rPr>
          <w:sz w:val="28"/>
          <w:szCs w:val="28"/>
        </w:rPr>
      </w:pPr>
    </w:p>
    <w:p w:rsidR="008F539B" w:rsidRDefault="008F539B" w:rsidP="00A90A4C">
      <w:pPr>
        <w:rPr>
          <w:sz w:val="28"/>
          <w:szCs w:val="28"/>
        </w:rPr>
      </w:pPr>
      <w:r>
        <w:rPr>
          <w:sz w:val="28"/>
          <w:szCs w:val="28"/>
        </w:rPr>
        <w:t xml:space="preserve">Developers: </w:t>
      </w:r>
    </w:p>
    <w:p w:rsidR="008F539B" w:rsidRDefault="008F539B" w:rsidP="00A90A4C">
      <w:pPr>
        <w:rPr>
          <w:sz w:val="28"/>
          <w:szCs w:val="28"/>
        </w:rPr>
      </w:pPr>
      <w:r>
        <w:rPr>
          <w:sz w:val="28"/>
          <w:szCs w:val="28"/>
        </w:rPr>
        <w:t xml:space="preserve">22502 Hwy 71 </w:t>
      </w:r>
      <w:r w:rsidR="001D32B2">
        <w:rPr>
          <w:sz w:val="28"/>
          <w:szCs w:val="28"/>
        </w:rPr>
        <w:t>(HW)</w:t>
      </w:r>
      <w:r>
        <w:rPr>
          <w:sz w:val="28"/>
          <w:szCs w:val="28"/>
        </w:rPr>
        <w:t xml:space="preserve"> will redesign</w:t>
      </w:r>
      <w:r w:rsidR="004679A0">
        <w:rPr>
          <w:sz w:val="28"/>
          <w:szCs w:val="28"/>
        </w:rPr>
        <w:t xml:space="preserve"> his</w:t>
      </w:r>
      <w:r>
        <w:rPr>
          <w:sz w:val="28"/>
          <w:szCs w:val="28"/>
        </w:rPr>
        <w:t xml:space="preserve"> plans to </w:t>
      </w:r>
      <w:r w:rsidR="004679A0">
        <w:rPr>
          <w:sz w:val="28"/>
          <w:szCs w:val="28"/>
        </w:rPr>
        <w:t>allow for</w:t>
      </w:r>
      <w:r>
        <w:rPr>
          <w:sz w:val="28"/>
          <w:szCs w:val="28"/>
        </w:rPr>
        <w:t xml:space="preserve"> a standard installation.</w:t>
      </w:r>
    </w:p>
    <w:p w:rsidR="00F41D5F" w:rsidRDefault="00F41D5F" w:rsidP="00A90A4C">
      <w:pPr>
        <w:rPr>
          <w:sz w:val="28"/>
          <w:szCs w:val="28"/>
        </w:rPr>
      </w:pPr>
    </w:p>
    <w:p w:rsidR="008F539B" w:rsidRDefault="008F539B" w:rsidP="00A90A4C">
      <w:pPr>
        <w:rPr>
          <w:sz w:val="28"/>
          <w:szCs w:val="28"/>
        </w:rPr>
      </w:pPr>
      <w:r>
        <w:rPr>
          <w:sz w:val="28"/>
          <w:szCs w:val="28"/>
        </w:rPr>
        <w:t xml:space="preserve">22518 Hwy 71 </w:t>
      </w:r>
      <w:r w:rsidR="001D32B2">
        <w:rPr>
          <w:sz w:val="28"/>
          <w:szCs w:val="28"/>
        </w:rPr>
        <w:t>(TW</w:t>
      </w:r>
      <w:proofErr w:type="gramStart"/>
      <w:r w:rsidR="001D32B2">
        <w:rPr>
          <w:sz w:val="28"/>
          <w:szCs w:val="28"/>
        </w:rPr>
        <w:t xml:space="preserve">) </w:t>
      </w:r>
      <w:r>
        <w:rPr>
          <w:sz w:val="28"/>
          <w:szCs w:val="28"/>
        </w:rPr>
        <w:t xml:space="preserve"> wants</w:t>
      </w:r>
      <w:proofErr w:type="gramEnd"/>
      <w:r>
        <w:rPr>
          <w:sz w:val="28"/>
          <w:szCs w:val="28"/>
        </w:rPr>
        <w:t xml:space="preserve"> to do a granite business that could possibly use 30K per day of water. Mike sent him the non-standard installation information</w:t>
      </w:r>
      <w:r w:rsidR="004679A0">
        <w:rPr>
          <w:sz w:val="28"/>
          <w:szCs w:val="28"/>
        </w:rPr>
        <w:t xml:space="preserve"> and has not heard anything back. Mike let Travis know that our water system currently does not have the capacity to support a business like that.</w:t>
      </w:r>
    </w:p>
    <w:p w:rsidR="00F41D5F" w:rsidRDefault="00F41D5F" w:rsidP="00A90A4C">
      <w:pPr>
        <w:rPr>
          <w:sz w:val="28"/>
          <w:szCs w:val="28"/>
        </w:rPr>
      </w:pPr>
    </w:p>
    <w:p w:rsidR="008F539B" w:rsidRDefault="008F539B" w:rsidP="00A90A4C">
      <w:pPr>
        <w:rPr>
          <w:sz w:val="28"/>
          <w:szCs w:val="28"/>
        </w:rPr>
      </w:pPr>
      <w:r>
        <w:rPr>
          <w:sz w:val="28"/>
          <w:szCs w:val="28"/>
        </w:rPr>
        <w:t xml:space="preserve">3717 Hart Hollow has several ideas on how to develop but nothing definite yet. There is a question </w:t>
      </w:r>
      <w:r w:rsidR="004679A0">
        <w:rPr>
          <w:sz w:val="28"/>
          <w:szCs w:val="28"/>
        </w:rPr>
        <w:t xml:space="preserve">by current owner wondering if the previous owner had any </w:t>
      </w:r>
      <w:proofErr w:type="gramStart"/>
      <w:r>
        <w:rPr>
          <w:sz w:val="28"/>
          <w:szCs w:val="28"/>
        </w:rPr>
        <w:t>water</w:t>
      </w:r>
      <w:proofErr w:type="gramEnd"/>
      <w:r>
        <w:rPr>
          <w:sz w:val="28"/>
          <w:szCs w:val="28"/>
        </w:rPr>
        <w:t xml:space="preserve"> rights</w:t>
      </w:r>
      <w:r w:rsidR="004679A0">
        <w:rPr>
          <w:sz w:val="28"/>
          <w:szCs w:val="28"/>
        </w:rPr>
        <w:t xml:space="preserve">. </w:t>
      </w:r>
    </w:p>
    <w:p w:rsidR="008F539B" w:rsidRDefault="008F539B" w:rsidP="00A90A4C">
      <w:pPr>
        <w:rPr>
          <w:sz w:val="28"/>
          <w:szCs w:val="28"/>
        </w:rPr>
      </w:pPr>
    </w:p>
    <w:p w:rsidR="008F539B" w:rsidRDefault="008F539B" w:rsidP="00A90A4C">
      <w:pPr>
        <w:rPr>
          <w:sz w:val="28"/>
          <w:szCs w:val="28"/>
        </w:rPr>
      </w:pPr>
      <w:r>
        <w:rPr>
          <w:sz w:val="28"/>
          <w:szCs w:val="28"/>
        </w:rPr>
        <w:t>Mike is going to check with TRWA if we can legally turn off water to commercial excessive users</w:t>
      </w:r>
      <w:r w:rsidR="00594F24">
        <w:rPr>
          <w:sz w:val="28"/>
          <w:szCs w:val="28"/>
        </w:rPr>
        <w:t xml:space="preserve"> and also if we can apply different rates for commercial.</w:t>
      </w:r>
    </w:p>
    <w:p w:rsidR="00594F24" w:rsidRDefault="00594F24" w:rsidP="00A90A4C">
      <w:pPr>
        <w:rPr>
          <w:sz w:val="28"/>
          <w:szCs w:val="28"/>
        </w:rPr>
      </w:pPr>
    </w:p>
    <w:p w:rsidR="00594F24" w:rsidRDefault="00594F24" w:rsidP="00A90A4C">
      <w:pPr>
        <w:rPr>
          <w:sz w:val="28"/>
          <w:szCs w:val="28"/>
        </w:rPr>
      </w:pPr>
      <w:r>
        <w:rPr>
          <w:sz w:val="28"/>
          <w:szCs w:val="28"/>
        </w:rPr>
        <w:t>Next meeting is July 24,2025.</w:t>
      </w:r>
    </w:p>
    <w:p w:rsidR="00594F24" w:rsidRDefault="00594F24" w:rsidP="00A90A4C">
      <w:pPr>
        <w:rPr>
          <w:sz w:val="28"/>
          <w:szCs w:val="28"/>
        </w:rPr>
      </w:pPr>
    </w:p>
    <w:p w:rsidR="00594F24" w:rsidRDefault="00594F24" w:rsidP="00A90A4C">
      <w:pPr>
        <w:rPr>
          <w:sz w:val="28"/>
          <w:szCs w:val="28"/>
        </w:rPr>
      </w:pPr>
      <w:r>
        <w:rPr>
          <w:sz w:val="28"/>
          <w:szCs w:val="28"/>
        </w:rPr>
        <w:t>Meeting adjourned at 7:35pm</w:t>
      </w:r>
    </w:p>
    <w:p w:rsidR="008F539B" w:rsidRDefault="008F539B" w:rsidP="00A90A4C">
      <w:pPr>
        <w:rPr>
          <w:sz w:val="28"/>
          <w:szCs w:val="28"/>
        </w:rPr>
      </w:pPr>
    </w:p>
    <w:p w:rsidR="008F539B" w:rsidRDefault="008F539B" w:rsidP="00A90A4C">
      <w:pPr>
        <w:rPr>
          <w:sz w:val="28"/>
          <w:szCs w:val="28"/>
        </w:rPr>
      </w:pPr>
    </w:p>
    <w:p w:rsidR="008F539B" w:rsidRDefault="008F539B" w:rsidP="00A90A4C">
      <w:pPr>
        <w:rPr>
          <w:sz w:val="28"/>
          <w:szCs w:val="28"/>
        </w:rPr>
      </w:pPr>
    </w:p>
    <w:p w:rsidR="008F539B" w:rsidRDefault="008F539B" w:rsidP="00A90A4C">
      <w:pPr>
        <w:rPr>
          <w:sz w:val="28"/>
          <w:szCs w:val="28"/>
        </w:rPr>
      </w:pPr>
    </w:p>
    <w:p w:rsidR="00A90A4C" w:rsidRDefault="00A90A4C" w:rsidP="00A90A4C">
      <w:pPr>
        <w:rPr>
          <w:sz w:val="28"/>
          <w:szCs w:val="28"/>
        </w:rPr>
      </w:pPr>
    </w:p>
    <w:p w:rsidR="00A90A4C" w:rsidRPr="00A90A4C" w:rsidRDefault="00A90A4C" w:rsidP="00A90A4C">
      <w:pPr>
        <w:rPr>
          <w:sz w:val="28"/>
          <w:szCs w:val="28"/>
        </w:rPr>
      </w:pPr>
    </w:p>
    <w:p w:rsidR="00A9204E" w:rsidRPr="00A90A4C" w:rsidRDefault="00A9204E">
      <w:pPr>
        <w:rPr>
          <w:sz w:val="28"/>
          <w:szCs w:val="28"/>
        </w:rPr>
      </w:pPr>
    </w:p>
    <w:sectPr w:rsidR="00A9204E" w:rsidRPr="00A90A4C" w:rsidSect="004C3F6E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FFFFFF7C"/>
    <w:multiLevelType w:val="singleLevel"/>
    <w:tmpl w:val="6F128CC0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DAA0AA1C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C6928A44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75ACAD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0"/>
    <w:multiLevelType w:val="singleLevel"/>
    <w:tmpl w:val="217AC734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>
    <w:nsid w:val="FFFFFF81"/>
    <w:multiLevelType w:val="singleLevel"/>
    <w:tmpl w:val="AD4E1D30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>
    <w:nsid w:val="FFFFFF82"/>
    <w:multiLevelType w:val="singleLevel"/>
    <w:tmpl w:val="680C027C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>
    <w:nsid w:val="FFFFFF83"/>
    <w:multiLevelType w:val="singleLevel"/>
    <w:tmpl w:val="4F5E5D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>
    <w:nsid w:val="FFFFFF88"/>
    <w:multiLevelType w:val="singleLevel"/>
    <w:tmpl w:val="CA7202F2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>
    <w:nsid w:val="FFFFFF89"/>
    <w:multiLevelType w:val="singleLevel"/>
    <w:tmpl w:val="24CE3B88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>
    <w:nsid w:val="02B515D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>
    <w:nsid w:val="081A78F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>
    <w:nsid w:val="0B2F3CA6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>
    <w:nsid w:val="15C5697B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4">
    <w:nsid w:val="298929E5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5">
    <w:nsid w:val="2EDE304E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6">
    <w:nsid w:val="3AEB0273"/>
    <w:multiLevelType w:val="multilevel"/>
    <w:tmpl w:val="526206A0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7">
    <w:nsid w:val="43F8503E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8">
    <w:nsid w:val="484C4F29"/>
    <w:multiLevelType w:val="multilevel"/>
    <w:tmpl w:val="D8061F64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19">
    <w:nsid w:val="59350CFB"/>
    <w:multiLevelType w:val="multilevel"/>
    <w:tmpl w:val="9DF09F08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0">
    <w:nsid w:val="5DEC6B47"/>
    <w:multiLevelType w:val="multilevel"/>
    <w:tmpl w:val="604E1C0A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abstractNum w:abstractNumId="21">
    <w:nsid w:val="6E9514D7"/>
    <w:multiLevelType w:val="multilevel"/>
    <w:tmpl w:val="040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2">
    <w:nsid w:val="7D8C2C6D"/>
    <w:multiLevelType w:val="multilevel"/>
    <w:tmpl w:val="04090023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>
    <w:abstractNumId w:val="19"/>
  </w:num>
  <w:num w:numId="2">
    <w:abstractNumId w:val="12"/>
  </w:num>
  <w:num w:numId="3">
    <w:abstractNumId w:val="10"/>
  </w:num>
  <w:num w:numId="4">
    <w:abstractNumId w:val="21"/>
  </w:num>
  <w:num w:numId="5">
    <w:abstractNumId w:val="13"/>
  </w:num>
  <w:num w:numId="6">
    <w:abstractNumId w:val="16"/>
  </w:num>
  <w:num w:numId="7">
    <w:abstractNumId w:val="18"/>
  </w:num>
  <w:num w:numId="8">
    <w:abstractNumId w:val="9"/>
  </w:num>
  <w:num w:numId="9">
    <w:abstractNumId w:val="7"/>
  </w:num>
  <w:num w:numId="10">
    <w:abstractNumId w:val="6"/>
  </w:num>
  <w:num w:numId="11">
    <w:abstractNumId w:val="5"/>
  </w:num>
  <w:num w:numId="12">
    <w:abstractNumId w:val="4"/>
  </w:num>
  <w:num w:numId="13">
    <w:abstractNumId w:val="8"/>
  </w:num>
  <w:num w:numId="14">
    <w:abstractNumId w:val="3"/>
  </w:num>
  <w:num w:numId="15">
    <w:abstractNumId w:val="2"/>
  </w:num>
  <w:num w:numId="16">
    <w:abstractNumId w:val="1"/>
  </w:num>
  <w:num w:numId="17">
    <w:abstractNumId w:val="0"/>
  </w:num>
  <w:num w:numId="18">
    <w:abstractNumId w:val="14"/>
  </w:num>
  <w:num w:numId="19">
    <w:abstractNumId w:val="15"/>
  </w:num>
  <w:num w:numId="20">
    <w:abstractNumId w:val="20"/>
  </w:num>
  <w:num w:numId="21">
    <w:abstractNumId w:val="17"/>
  </w:num>
  <w:num w:numId="22">
    <w:abstractNumId w:val="11"/>
  </w:num>
  <w:num w:numId="23">
    <w:abstractNumId w:val="2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attachedTemplate r:id="rId1"/>
  <w:defaultTabStop w:val="720"/>
  <w:characterSpacingControl w:val="doNotCompress"/>
  <w:compat/>
  <w:rsids>
    <w:rsidRoot w:val="00A90A4C"/>
    <w:rsid w:val="000041B9"/>
    <w:rsid w:val="001D32B2"/>
    <w:rsid w:val="004679A0"/>
    <w:rsid w:val="004C3F6E"/>
    <w:rsid w:val="00594F24"/>
    <w:rsid w:val="00645252"/>
    <w:rsid w:val="006D3D74"/>
    <w:rsid w:val="0083569A"/>
    <w:rsid w:val="008F539B"/>
    <w:rsid w:val="009431B8"/>
    <w:rsid w:val="00A90A4C"/>
    <w:rsid w:val="00A9204E"/>
    <w:rsid w:val="00AD46DE"/>
    <w:rsid w:val="00AF5E74"/>
    <w:rsid w:val="00BD4EF2"/>
    <w:rsid w:val="00F41D5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uiPriority="34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3569A"/>
  </w:style>
  <w:style w:type="paragraph" w:styleId="Heading1">
    <w:name w:val="heading 1"/>
    <w:basedOn w:val="Normal"/>
    <w:next w:val="Normal"/>
    <w:link w:val="Heading1Char"/>
    <w:uiPriority w:val="9"/>
    <w:qFormat/>
    <w:rsid w:val="006D3D74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6D3D74"/>
    <w:pPr>
      <w:keepNext/>
      <w:keepLines/>
      <w:spacing w:before="40"/>
      <w:outlineLvl w:val="1"/>
    </w:pPr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6D3D74"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6D3D74"/>
    <w:pPr>
      <w:keepNext/>
      <w:keepLines/>
      <w:spacing w:before="40"/>
      <w:outlineLvl w:val="3"/>
    </w:pPr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6D3D74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1F4E79" w:themeColor="accent1" w:themeShade="80"/>
    </w:rPr>
  </w:style>
  <w:style w:type="paragraph" w:styleId="Heading6">
    <w:name w:val="heading 6"/>
    <w:basedOn w:val="Normal"/>
    <w:next w:val="Normal"/>
    <w:link w:val="Heading6Char"/>
    <w:uiPriority w:val="9"/>
    <w:unhideWhenUsed/>
    <w:qFormat/>
    <w:rsid w:val="006D3D74"/>
    <w:pPr>
      <w:keepNext/>
      <w:keepLines/>
      <w:spacing w:before="40"/>
      <w:outlineLvl w:val="5"/>
    </w:pPr>
    <w:rPr>
      <w:rFonts w:asciiTheme="majorHAnsi" w:eastAsiaTheme="majorEastAsia" w:hAnsiTheme="majorHAnsi" w:cstheme="majorBidi"/>
      <w:color w:val="1F4D78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unhideWhenUsed/>
    <w:qFormat/>
    <w:rsid w:val="006D3D74"/>
    <w:pPr>
      <w:keepNext/>
      <w:keepLines/>
      <w:spacing w:before="40"/>
      <w:outlineLvl w:val="6"/>
    </w:pPr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paragraph" w:styleId="Heading8">
    <w:name w:val="heading 8"/>
    <w:basedOn w:val="Normal"/>
    <w:next w:val="Normal"/>
    <w:link w:val="Heading8Char"/>
    <w:uiPriority w:val="9"/>
    <w:unhideWhenUsed/>
    <w:qFormat/>
    <w:rsid w:val="006D3D74"/>
    <w:pPr>
      <w:keepNext/>
      <w:keepLines/>
      <w:spacing w:before="40"/>
      <w:outlineLvl w:val="7"/>
    </w:pPr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paragraph" w:styleId="Heading9">
    <w:name w:val="heading 9"/>
    <w:basedOn w:val="Normal"/>
    <w:next w:val="Normal"/>
    <w:link w:val="Heading9Char"/>
    <w:uiPriority w:val="9"/>
    <w:unhideWhenUsed/>
    <w:qFormat/>
    <w:rsid w:val="006D3D74"/>
    <w:pPr>
      <w:keepNext/>
      <w:keepLines/>
      <w:spacing w:before="40"/>
      <w:outlineLvl w:val="8"/>
    </w:pPr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"/>
    <w:rsid w:val="006D3D74"/>
    <w:rPr>
      <w:rFonts w:asciiTheme="majorHAnsi" w:eastAsiaTheme="majorEastAsia" w:hAnsiTheme="majorHAnsi" w:cstheme="majorBidi"/>
      <w:color w:val="1F4E79" w:themeColor="accent1" w:themeShade="80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4C3F6E"/>
    <w:rPr>
      <w:rFonts w:asciiTheme="majorHAnsi" w:eastAsiaTheme="majorEastAsia" w:hAnsiTheme="majorHAnsi" w:cstheme="majorBidi"/>
      <w:color w:val="1F4D78" w:themeColor="accent1" w:themeShade="7F"/>
      <w:sz w:val="24"/>
      <w:szCs w:val="24"/>
    </w:rPr>
  </w:style>
  <w:style w:type="character" w:customStyle="1" w:styleId="Heading4Char">
    <w:name w:val="Heading 4 Char"/>
    <w:basedOn w:val="DefaultParagraphFont"/>
    <w:link w:val="Heading4"/>
    <w:uiPriority w:val="9"/>
    <w:rsid w:val="006D3D74"/>
    <w:rPr>
      <w:rFonts w:asciiTheme="majorHAnsi" w:eastAsiaTheme="majorEastAsia" w:hAnsiTheme="majorHAnsi" w:cstheme="majorBidi"/>
      <w:i/>
      <w:iCs/>
      <w:color w:val="1F4E79" w:themeColor="accent1" w:themeShade="80"/>
    </w:rPr>
  </w:style>
  <w:style w:type="character" w:customStyle="1" w:styleId="Heading5Char">
    <w:name w:val="Heading 5 Char"/>
    <w:basedOn w:val="DefaultParagraphFont"/>
    <w:link w:val="Heading5"/>
    <w:uiPriority w:val="9"/>
    <w:rsid w:val="006D3D74"/>
    <w:rPr>
      <w:rFonts w:asciiTheme="majorHAnsi" w:eastAsiaTheme="majorEastAsia" w:hAnsiTheme="majorHAnsi" w:cstheme="majorBidi"/>
      <w:color w:val="1F4E79" w:themeColor="accent1" w:themeShade="80"/>
    </w:rPr>
  </w:style>
  <w:style w:type="character" w:customStyle="1" w:styleId="Heading6Char">
    <w:name w:val="Heading 6 Char"/>
    <w:basedOn w:val="DefaultParagraphFont"/>
    <w:link w:val="Heading6"/>
    <w:uiPriority w:val="9"/>
    <w:rsid w:val="004C3F6E"/>
    <w:rPr>
      <w:rFonts w:asciiTheme="majorHAnsi" w:eastAsiaTheme="majorEastAsia" w:hAnsiTheme="majorHAnsi" w:cstheme="majorBidi"/>
      <w:color w:val="1F4D78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rsid w:val="004C3F6E"/>
    <w:rPr>
      <w:rFonts w:asciiTheme="majorHAnsi" w:eastAsiaTheme="majorEastAsia" w:hAnsiTheme="majorHAnsi" w:cstheme="majorBidi"/>
      <w:i/>
      <w:iCs/>
      <w:color w:val="1F4D78" w:themeColor="accent1" w:themeShade="7F"/>
    </w:rPr>
  </w:style>
  <w:style w:type="character" w:customStyle="1" w:styleId="Heading8Char">
    <w:name w:val="Heading 8 Char"/>
    <w:basedOn w:val="DefaultParagraphFont"/>
    <w:link w:val="Heading8"/>
    <w:uiPriority w:val="9"/>
    <w:rsid w:val="00645252"/>
    <w:rPr>
      <w:rFonts w:asciiTheme="majorHAnsi" w:eastAsiaTheme="majorEastAsia" w:hAnsiTheme="majorHAnsi" w:cstheme="majorBidi"/>
      <w:color w:val="272727" w:themeColor="text1" w:themeTint="D8"/>
      <w:szCs w:val="21"/>
    </w:rPr>
  </w:style>
  <w:style w:type="character" w:customStyle="1" w:styleId="Heading9Char">
    <w:name w:val="Heading 9 Char"/>
    <w:basedOn w:val="DefaultParagraphFont"/>
    <w:link w:val="Heading9"/>
    <w:uiPriority w:val="9"/>
    <w:rsid w:val="00645252"/>
    <w:rPr>
      <w:rFonts w:asciiTheme="majorHAnsi" w:eastAsiaTheme="majorEastAsia" w:hAnsiTheme="majorHAnsi" w:cstheme="majorBidi"/>
      <w:i/>
      <w:iCs/>
      <w:color w:val="272727" w:themeColor="text1" w:themeTint="D8"/>
      <w:szCs w:val="21"/>
    </w:rPr>
  </w:style>
  <w:style w:type="paragraph" w:styleId="Title">
    <w:name w:val="Title"/>
    <w:basedOn w:val="Normal"/>
    <w:next w:val="Normal"/>
    <w:link w:val="TitleChar"/>
    <w:uiPriority w:val="10"/>
    <w:qFormat/>
    <w:rsid w:val="004C3F6E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4C3F6E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4C3F6E"/>
    <w:pPr>
      <w:numPr>
        <w:ilvl w:val="1"/>
      </w:numPr>
    </w:pPr>
    <w:rPr>
      <w:rFonts w:eastAsiaTheme="minorEastAsia"/>
      <w:color w:val="5A5A5A" w:themeColor="text1" w:themeTint="A5"/>
      <w:spacing w:val="15"/>
    </w:rPr>
  </w:style>
  <w:style w:type="character" w:customStyle="1" w:styleId="SubtitleChar">
    <w:name w:val="Subtitle Char"/>
    <w:basedOn w:val="DefaultParagraphFont"/>
    <w:link w:val="Subtitle"/>
    <w:uiPriority w:val="11"/>
    <w:rsid w:val="004C3F6E"/>
    <w:rPr>
      <w:rFonts w:eastAsiaTheme="minorEastAsia"/>
      <w:color w:val="5A5A5A" w:themeColor="text1" w:themeTint="A5"/>
      <w:spacing w:val="15"/>
    </w:rPr>
  </w:style>
  <w:style w:type="character" w:styleId="SubtleEmphasis">
    <w:name w:val="Subtle Emphasis"/>
    <w:basedOn w:val="DefaultParagraphFont"/>
    <w:uiPriority w:val="19"/>
    <w:qFormat/>
    <w:rsid w:val="004C3F6E"/>
    <w:rPr>
      <w:i/>
      <w:iCs/>
      <w:color w:val="404040" w:themeColor="text1" w:themeTint="BF"/>
    </w:rPr>
  </w:style>
  <w:style w:type="character" w:styleId="Emphasis">
    <w:name w:val="Emphasis"/>
    <w:basedOn w:val="DefaultParagraphFont"/>
    <w:uiPriority w:val="20"/>
    <w:qFormat/>
    <w:rsid w:val="004C3F6E"/>
    <w:rPr>
      <w:i/>
      <w:iCs/>
    </w:rPr>
  </w:style>
  <w:style w:type="character" w:styleId="IntenseEmphasis">
    <w:name w:val="Intense Emphasis"/>
    <w:basedOn w:val="DefaultParagraphFont"/>
    <w:uiPriority w:val="21"/>
    <w:qFormat/>
    <w:rsid w:val="00645252"/>
    <w:rPr>
      <w:i/>
      <w:iCs/>
      <w:color w:val="1F4E79" w:themeColor="accent1" w:themeShade="80"/>
    </w:rPr>
  </w:style>
  <w:style w:type="character" w:styleId="Strong">
    <w:name w:val="Strong"/>
    <w:basedOn w:val="DefaultParagraphFont"/>
    <w:uiPriority w:val="22"/>
    <w:qFormat/>
    <w:rsid w:val="004C3F6E"/>
    <w:rPr>
      <w:b/>
      <w:bCs/>
    </w:rPr>
  </w:style>
  <w:style w:type="paragraph" w:styleId="Quote">
    <w:name w:val="Quote"/>
    <w:basedOn w:val="Normal"/>
    <w:next w:val="Normal"/>
    <w:link w:val="QuoteChar"/>
    <w:uiPriority w:val="29"/>
    <w:qFormat/>
    <w:rsid w:val="004C3F6E"/>
    <w:pPr>
      <w:spacing w:before="200"/>
      <w:ind w:left="864" w:right="864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4C3F6E"/>
    <w:rPr>
      <w:i/>
      <w:iCs/>
      <w:color w:val="404040" w:themeColor="text1" w:themeTint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45252"/>
    <w:pPr>
      <w:pBdr>
        <w:top w:val="single" w:sz="4" w:space="10" w:color="1F4E79" w:themeColor="accent1" w:themeShade="80"/>
        <w:bottom w:val="single" w:sz="4" w:space="10" w:color="1F4E79" w:themeColor="accent1" w:themeShade="80"/>
      </w:pBdr>
      <w:spacing w:before="360" w:after="360"/>
      <w:ind w:left="864" w:right="864"/>
      <w:jc w:val="center"/>
    </w:pPr>
    <w:rPr>
      <w:i/>
      <w:iCs/>
      <w:color w:val="1F4E79" w:themeColor="accent1" w:themeShade="80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45252"/>
    <w:rPr>
      <w:i/>
      <w:iCs/>
      <w:color w:val="1F4E79" w:themeColor="accent1" w:themeShade="80"/>
    </w:rPr>
  </w:style>
  <w:style w:type="character" w:styleId="SubtleReference">
    <w:name w:val="Subtle Reference"/>
    <w:basedOn w:val="DefaultParagraphFont"/>
    <w:uiPriority w:val="31"/>
    <w:qFormat/>
    <w:rsid w:val="004C3F6E"/>
    <w:rPr>
      <w:smallCaps/>
      <w:color w:val="5A5A5A" w:themeColor="text1" w:themeTint="A5"/>
    </w:rPr>
  </w:style>
  <w:style w:type="character" w:styleId="IntenseReference">
    <w:name w:val="Intense Reference"/>
    <w:basedOn w:val="DefaultParagraphFont"/>
    <w:uiPriority w:val="32"/>
    <w:qFormat/>
    <w:rsid w:val="00645252"/>
    <w:rPr>
      <w:b/>
      <w:bCs/>
      <w:caps w:val="0"/>
      <w:smallCaps/>
      <w:color w:val="1F4E79" w:themeColor="accent1" w:themeShade="80"/>
      <w:spacing w:val="5"/>
    </w:rPr>
  </w:style>
  <w:style w:type="character" w:styleId="BookTitle">
    <w:name w:val="Book Title"/>
    <w:basedOn w:val="DefaultParagraphFont"/>
    <w:uiPriority w:val="33"/>
    <w:qFormat/>
    <w:rsid w:val="004C3F6E"/>
    <w:rPr>
      <w:b/>
      <w:bCs/>
      <w:i/>
      <w:iCs/>
      <w:spacing w:val="5"/>
    </w:rPr>
  </w:style>
  <w:style w:type="character" w:styleId="Hyperlink">
    <w:name w:val="Hyperlink"/>
    <w:basedOn w:val="DefaultParagraphFont"/>
    <w:uiPriority w:val="99"/>
    <w:unhideWhenUsed/>
    <w:rsid w:val="00645252"/>
    <w:rPr>
      <w:color w:val="1F4E79" w:themeColor="accent1" w:themeShade="80"/>
      <w:u w:val="single"/>
    </w:rPr>
  </w:style>
  <w:style w:type="character" w:styleId="FollowedHyperlink">
    <w:name w:val="FollowedHyperlink"/>
    <w:basedOn w:val="DefaultParagraphFont"/>
    <w:uiPriority w:val="99"/>
    <w:unhideWhenUsed/>
    <w:rsid w:val="004C3F6E"/>
    <w:rPr>
      <w:color w:val="954F72" w:themeColor="followedHyperlink"/>
      <w:u w:val="single"/>
    </w:rPr>
  </w:style>
  <w:style w:type="paragraph" w:styleId="Caption">
    <w:name w:val="caption"/>
    <w:basedOn w:val="Normal"/>
    <w:next w:val="Normal"/>
    <w:uiPriority w:val="35"/>
    <w:unhideWhenUsed/>
    <w:qFormat/>
    <w:rsid w:val="00645252"/>
    <w:pPr>
      <w:spacing w:after="200"/>
    </w:pPr>
    <w:rPr>
      <w:i/>
      <w:iCs/>
      <w:color w:val="44546A" w:themeColor="text2"/>
      <w:szCs w:val="18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645252"/>
    <w:rPr>
      <w:rFonts w:ascii="Segoe UI" w:hAnsi="Segoe UI" w:cs="Segoe UI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645252"/>
    <w:rPr>
      <w:rFonts w:ascii="Segoe UI" w:hAnsi="Segoe UI" w:cs="Segoe UI"/>
      <w:szCs w:val="18"/>
    </w:rPr>
  </w:style>
  <w:style w:type="paragraph" w:styleId="BlockText">
    <w:name w:val="Block Text"/>
    <w:basedOn w:val="Normal"/>
    <w:uiPriority w:val="99"/>
    <w:semiHidden/>
    <w:unhideWhenUsed/>
    <w:rsid w:val="00645252"/>
    <w:pPr>
      <w:pBdr>
        <w:top w:val="single" w:sz="2" w:space="10" w:color="5B9BD5" w:themeColor="accent1" w:shadow="1" w:frame="1"/>
        <w:left w:val="single" w:sz="2" w:space="10" w:color="5B9BD5" w:themeColor="accent1" w:shadow="1" w:frame="1"/>
        <w:bottom w:val="single" w:sz="2" w:space="10" w:color="5B9BD5" w:themeColor="accent1" w:shadow="1" w:frame="1"/>
        <w:right w:val="single" w:sz="2" w:space="10" w:color="5B9BD5" w:themeColor="accent1" w:shadow="1" w:frame="1"/>
      </w:pBdr>
      <w:ind w:left="1152" w:right="1152"/>
    </w:pPr>
    <w:rPr>
      <w:rFonts w:eastAsiaTheme="minorEastAsia"/>
      <w:i/>
      <w:iCs/>
      <w:color w:val="1F4E79" w:themeColor="accent1" w:themeShade="80"/>
    </w:rPr>
  </w:style>
  <w:style w:type="paragraph" w:styleId="BodyText3">
    <w:name w:val="Body Text 3"/>
    <w:basedOn w:val="Normal"/>
    <w:link w:val="BodyText3Char"/>
    <w:uiPriority w:val="99"/>
    <w:semiHidden/>
    <w:unhideWhenUsed/>
    <w:rsid w:val="00645252"/>
    <w:pPr>
      <w:spacing w:after="120"/>
    </w:pPr>
    <w:rPr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semiHidden/>
    <w:rsid w:val="00645252"/>
    <w:rPr>
      <w:szCs w:val="16"/>
    </w:rPr>
  </w:style>
  <w:style w:type="paragraph" w:styleId="BodyTextIndent3">
    <w:name w:val="Body Text Indent 3"/>
    <w:basedOn w:val="Normal"/>
    <w:link w:val="BodyTextIndent3Char"/>
    <w:uiPriority w:val="99"/>
    <w:semiHidden/>
    <w:unhideWhenUsed/>
    <w:rsid w:val="00645252"/>
    <w:pPr>
      <w:spacing w:after="120"/>
      <w:ind w:left="360"/>
    </w:pPr>
    <w:rPr>
      <w:szCs w:val="16"/>
    </w:rPr>
  </w:style>
  <w:style w:type="character" w:customStyle="1" w:styleId="BodyTextIndent3Char">
    <w:name w:val="Body Text Indent 3 Char"/>
    <w:basedOn w:val="DefaultParagraphFont"/>
    <w:link w:val="BodyTextIndent3"/>
    <w:uiPriority w:val="99"/>
    <w:semiHidden/>
    <w:rsid w:val="00645252"/>
    <w:rPr>
      <w:szCs w:val="16"/>
    </w:rPr>
  </w:style>
  <w:style w:type="character" w:styleId="CommentReference">
    <w:name w:val="annotation reference"/>
    <w:basedOn w:val="DefaultParagraphFont"/>
    <w:uiPriority w:val="99"/>
    <w:semiHidden/>
    <w:unhideWhenUsed/>
    <w:rsid w:val="00645252"/>
    <w:rPr>
      <w:sz w:val="22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645252"/>
    <w:rPr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645252"/>
    <w:rPr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645252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645252"/>
    <w:rPr>
      <w:b/>
      <w:bCs/>
      <w:szCs w:val="20"/>
    </w:rPr>
  </w:style>
  <w:style w:type="paragraph" w:styleId="DocumentMap">
    <w:name w:val="Document Map"/>
    <w:basedOn w:val="Normal"/>
    <w:link w:val="DocumentMapChar"/>
    <w:uiPriority w:val="99"/>
    <w:semiHidden/>
    <w:unhideWhenUsed/>
    <w:rsid w:val="00645252"/>
    <w:rPr>
      <w:rFonts w:ascii="Segoe UI" w:hAnsi="Segoe UI" w:cs="Segoe UI"/>
      <w:szCs w:val="16"/>
    </w:rPr>
  </w:style>
  <w:style w:type="character" w:customStyle="1" w:styleId="DocumentMapChar">
    <w:name w:val="Document Map Char"/>
    <w:basedOn w:val="DefaultParagraphFont"/>
    <w:link w:val="DocumentMap"/>
    <w:uiPriority w:val="99"/>
    <w:semiHidden/>
    <w:rsid w:val="00645252"/>
    <w:rPr>
      <w:rFonts w:ascii="Segoe UI" w:hAnsi="Segoe UI" w:cs="Segoe UI"/>
      <w:szCs w:val="16"/>
    </w:rPr>
  </w:style>
  <w:style w:type="paragraph" w:styleId="EndnoteText">
    <w:name w:val="endnote text"/>
    <w:basedOn w:val="Normal"/>
    <w:link w:val="EndnoteTextChar"/>
    <w:uiPriority w:val="99"/>
    <w:semiHidden/>
    <w:unhideWhenUsed/>
    <w:rsid w:val="00645252"/>
    <w:rPr>
      <w:szCs w:val="20"/>
    </w:rPr>
  </w:style>
  <w:style w:type="character" w:customStyle="1" w:styleId="EndnoteTextChar">
    <w:name w:val="Endnote Text Char"/>
    <w:basedOn w:val="DefaultParagraphFont"/>
    <w:link w:val="EndnoteText"/>
    <w:uiPriority w:val="99"/>
    <w:semiHidden/>
    <w:rsid w:val="00645252"/>
    <w:rPr>
      <w:szCs w:val="20"/>
    </w:rPr>
  </w:style>
  <w:style w:type="paragraph" w:styleId="EnvelopeReturn">
    <w:name w:val="envelope return"/>
    <w:basedOn w:val="Normal"/>
    <w:uiPriority w:val="99"/>
    <w:semiHidden/>
    <w:unhideWhenUsed/>
    <w:rsid w:val="00645252"/>
    <w:rPr>
      <w:rFonts w:asciiTheme="majorHAnsi" w:eastAsiaTheme="majorEastAsia" w:hAnsiTheme="majorHAnsi" w:cstheme="majorBidi"/>
      <w:szCs w:val="20"/>
    </w:rPr>
  </w:style>
  <w:style w:type="paragraph" w:styleId="FootnoteText">
    <w:name w:val="footnote text"/>
    <w:basedOn w:val="Normal"/>
    <w:link w:val="FootnoteTextChar"/>
    <w:uiPriority w:val="99"/>
    <w:semiHidden/>
    <w:unhideWhenUsed/>
    <w:rsid w:val="00645252"/>
    <w:rPr>
      <w:szCs w:val="20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645252"/>
    <w:rPr>
      <w:szCs w:val="20"/>
    </w:rPr>
  </w:style>
  <w:style w:type="character" w:styleId="HTMLCode">
    <w:name w:val="HTML Code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character" w:styleId="HTMLKeyboard">
    <w:name w:val="HTML Keyboard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HTMLPreformatted">
    <w:name w:val="HTML Preformatted"/>
    <w:basedOn w:val="Normal"/>
    <w:link w:val="HTMLPreformattedChar"/>
    <w:uiPriority w:val="99"/>
    <w:semiHidden/>
    <w:unhideWhenUsed/>
    <w:rsid w:val="00645252"/>
    <w:rPr>
      <w:rFonts w:ascii="Consolas" w:hAnsi="Consolas"/>
      <w:szCs w:val="20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semiHidden/>
    <w:rsid w:val="00645252"/>
    <w:rPr>
      <w:rFonts w:ascii="Consolas" w:hAnsi="Consolas"/>
      <w:szCs w:val="20"/>
    </w:rPr>
  </w:style>
  <w:style w:type="character" w:styleId="HTMLTypewriter">
    <w:name w:val="HTML Typewriter"/>
    <w:basedOn w:val="DefaultParagraphFont"/>
    <w:uiPriority w:val="99"/>
    <w:semiHidden/>
    <w:unhideWhenUsed/>
    <w:rsid w:val="00645252"/>
    <w:rPr>
      <w:rFonts w:ascii="Consolas" w:hAnsi="Consolas"/>
      <w:sz w:val="22"/>
      <w:szCs w:val="20"/>
    </w:rPr>
  </w:style>
  <w:style w:type="paragraph" w:styleId="MacroText">
    <w:name w:val="macro"/>
    <w:link w:val="MacroTextChar"/>
    <w:uiPriority w:val="99"/>
    <w:semiHidden/>
    <w:unhideWhenUsed/>
    <w:rsid w:val="00645252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</w:pPr>
    <w:rPr>
      <w:rFonts w:ascii="Consolas" w:hAnsi="Consolas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semiHidden/>
    <w:rsid w:val="00645252"/>
    <w:rPr>
      <w:rFonts w:ascii="Consolas" w:hAnsi="Consolas"/>
      <w:szCs w:val="20"/>
    </w:rPr>
  </w:style>
  <w:style w:type="paragraph" w:styleId="PlainText">
    <w:name w:val="Plain Text"/>
    <w:basedOn w:val="Normal"/>
    <w:link w:val="PlainTextChar"/>
    <w:uiPriority w:val="99"/>
    <w:semiHidden/>
    <w:unhideWhenUsed/>
    <w:rsid w:val="00645252"/>
    <w:rPr>
      <w:rFonts w:ascii="Consolas" w:hAnsi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semiHidden/>
    <w:rsid w:val="00645252"/>
    <w:rPr>
      <w:rFonts w:ascii="Consolas" w:hAnsi="Consolas"/>
      <w:szCs w:val="21"/>
    </w:rPr>
  </w:style>
  <w:style w:type="character" w:styleId="PlaceholderText">
    <w:name w:val="Placeholder Text"/>
    <w:basedOn w:val="DefaultParagraphFont"/>
    <w:uiPriority w:val="99"/>
    <w:semiHidden/>
    <w:rsid w:val="00645252"/>
    <w:rPr>
      <w:color w:val="3B3838" w:themeColor="background2" w:themeShade="40"/>
    </w:rPr>
  </w:style>
  <w:style w:type="paragraph" w:styleId="Header">
    <w:name w:val="header"/>
    <w:basedOn w:val="Normal"/>
    <w:link w:val="HeaderChar"/>
    <w:uiPriority w:val="99"/>
    <w:semiHidden/>
    <w:unhideWhenUsed/>
    <w:rsid w:val="006D3D74"/>
  </w:style>
  <w:style w:type="character" w:customStyle="1" w:styleId="HeaderChar">
    <w:name w:val="Header Char"/>
    <w:basedOn w:val="DefaultParagraphFont"/>
    <w:link w:val="Header"/>
    <w:uiPriority w:val="99"/>
    <w:semiHidden/>
    <w:rsid w:val="006D3D74"/>
  </w:style>
  <w:style w:type="paragraph" w:styleId="Footer">
    <w:name w:val="footer"/>
    <w:basedOn w:val="Normal"/>
    <w:link w:val="FooterChar"/>
    <w:uiPriority w:val="99"/>
    <w:semiHidden/>
    <w:unhideWhenUsed/>
    <w:rsid w:val="006D3D74"/>
  </w:style>
  <w:style w:type="character" w:customStyle="1" w:styleId="FooterChar">
    <w:name w:val="Footer Char"/>
    <w:basedOn w:val="DefaultParagraphFont"/>
    <w:link w:val="Footer"/>
    <w:uiPriority w:val="99"/>
    <w:semiHidden/>
    <w:rsid w:val="006D3D74"/>
  </w:style>
  <w:style w:type="paragraph" w:styleId="TOC9">
    <w:name w:val="toc 9"/>
    <w:basedOn w:val="Normal"/>
    <w:next w:val="Normal"/>
    <w:autoRedefine/>
    <w:uiPriority w:val="39"/>
    <w:semiHidden/>
    <w:unhideWhenUsed/>
    <w:rsid w:val="0083569A"/>
    <w:pPr>
      <w:spacing w:after="120"/>
      <w:ind w:left="1757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7039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76000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210748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822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9921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187727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6846693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5832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0733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52830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88017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428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64234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1856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678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17642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08734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46376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85671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44059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boyer\AppData\Roaming\Microsoft\Templates\Single%20spaced%20(blank)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ocLastLocAttemptVersionTypeLookup xmlns="4873beb7-5857-4685-be1f-d57550cc96cc" xsi:nil="true"/>
    <MarketSpecific xmlns="4873beb7-5857-4685-be1f-d57550cc96cc">false</MarketSpecific>
    <ApprovalStatus xmlns="4873beb7-5857-4685-be1f-d57550cc96cc">InProgress</ApprovalStatus>
    <LocComments xmlns="4873beb7-5857-4685-be1f-d57550cc96cc" xsi:nil="true"/>
    <DirectSourceMarket xmlns="4873beb7-5857-4685-be1f-d57550cc96cc" xsi:nil="true"/>
    <LocPublishedLinkedAssetsLookup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NewPublishedVersionLookup xmlns="4873beb7-5857-4685-be1f-d57550cc96cc" xsi:nil="true"/>
    <NumericId xmlns="4873beb7-5857-4685-be1f-d57550cc96cc">102787001</NumericId>
    <TPFriendlyName xmlns="4873beb7-5857-4685-be1f-d57550cc96cc" xsi:nil="true"/>
    <LocOverallPublishStatusLookup xmlns="4873beb7-5857-4685-be1f-d57550cc96cc" xsi:nil="true"/>
    <LocRecommendedHandoff xmlns="4873beb7-5857-4685-be1f-d57550cc96cc" xsi:nil="true"/>
    <BlockPublish xmlns="4873beb7-5857-4685-be1f-d57550cc96cc">false</BlockPublish>
    <BusinessGroup xmlns="4873beb7-5857-4685-be1f-d57550cc96cc" xsi:nil="true"/>
    <OpenTemplate xmlns="4873beb7-5857-4685-be1f-d57550cc96cc">true</OpenTemplate>
    <SourceTitle xmlns="4873beb7-5857-4685-be1f-d57550cc96cc" xsi:nil="true"/>
    <LocOverallLocStatusLookup xmlns="4873beb7-5857-4685-be1f-d57550cc96cc" xsi:nil="true"/>
    <APEditor xmlns="4873beb7-5857-4685-be1f-d57550cc96cc">
      <UserInfo>
        <DisplayName/>
        <AccountId xsi:nil="true"/>
        <AccountType/>
      </UserInfo>
    </APEditor>
    <UALocComments xmlns="4873beb7-5857-4685-be1f-d57550cc96cc" xsi:nil="true"/>
    <IntlLangReviewDate xmlns="4873beb7-5857-4685-be1f-d57550cc96cc" xsi:nil="true"/>
    <PublishStatusLookup xmlns="4873beb7-5857-4685-be1f-d57550cc96cc">
      <Value>1343188</Value>
    </PublishStatusLookup>
    <ParentAssetId xmlns="4873beb7-5857-4685-be1f-d57550cc96cc" xsi:nil="true"/>
    <FeatureTagsTaxHTField0 xmlns="4873beb7-5857-4685-be1f-d57550cc96cc">
      <Terms xmlns="http://schemas.microsoft.com/office/infopath/2007/PartnerControls"/>
    </FeatureTagsTaxHTField0>
    <MachineTranslated xmlns="4873beb7-5857-4685-be1f-d57550cc96cc">false</MachineTranslated>
    <Providers xmlns="4873beb7-5857-4685-be1f-d57550cc96cc" xsi:nil="true"/>
    <OriginalSourceMarket xmlns="4873beb7-5857-4685-be1f-d57550cc96cc" xsi:nil="true"/>
    <APDescription xmlns="4873beb7-5857-4685-be1f-d57550cc96cc" xsi:nil="true"/>
    <ContentItem xmlns="4873beb7-5857-4685-be1f-d57550cc96cc" xsi:nil="true"/>
    <ClipArtFilename xmlns="4873beb7-5857-4685-be1f-d57550cc96cc" xsi:nil="true"/>
    <TPInstallLocation xmlns="4873beb7-5857-4685-be1f-d57550cc96cc" xsi:nil="true"/>
    <TimesCloned xmlns="4873beb7-5857-4685-be1f-d57550cc96cc" xsi:nil="true"/>
    <PublishTargets xmlns="4873beb7-5857-4685-be1f-d57550cc96cc">OfficeOnlineVNext</PublishTargets>
    <AcquiredFrom xmlns="4873beb7-5857-4685-be1f-d57550cc96cc">Internal MS</AcquiredFrom>
    <AssetStart xmlns="4873beb7-5857-4685-be1f-d57550cc96cc">2011-11-23T17:29:00+00:00</AssetStart>
    <FriendlyTitle xmlns="4873beb7-5857-4685-be1f-d57550cc96cc" xsi:nil="true"/>
    <Provider xmlns="4873beb7-5857-4685-be1f-d57550cc96cc" xsi:nil="true"/>
    <LastHandOff xmlns="4873beb7-5857-4685-be1f-d57550cc96cc" xsi:nil="true"/>
    <TPClientViewer xmlns="4873beb7-5857-4685-be1f-d57550cc96cc" xsi:nil="true"/>
    <TemplateStatus xmlns="4873beb7-5857-4685-be1f-d57550cc96cc">Complete</TemplateStatus>
    <Downloads xmlns="4873beb7-5857-4685-be1f-d57550cc96cc">0</Downloads>
    <OOCacheId xmlns="4873beb7-5857-4685-be1f-d57550cc96cc" xsi:nil="true"/>
    <IsDeleted xmlns="4873beb7-5857-4685-be1f-d57550cc96cc">false</IsDeleted>
    <LocPublishedDependentAssetsLookup xmlns="4873beb7-5857-4685-be1f-d57550cc96cc" xsi:nil="true"/>
    <AssetExpire xmlns="4873beb7-5857-4685-be1f-d57550cc96cc">2029-05-12T07:00:00+00:00</AssetExpire>
    <CSXSubmissionMarket xmlns="4873beb7-5857-4685-be1f-d57550cc96cc" xsi:nil="true"/>
    <DSATActionTaken xmlns="4873beb7-5857-4685-be1f-d57550cc96cc" xsi:nil="true"/>
    <SubmitterId xmlns="4873beb7-5857-4685-be1f-d57550cc96cc" xsi:nil="true"/>
    <EditorialTags xmlns="4873beb7-5857-4685-be1f-d57550cc96cc" xsi:nil="true"/>
    <TPExecutable xmlns="4873beb7-5857-4685-be1f-d57550cc96cc" xsi:nil="true"/>
    <CSXSubmissionDate xmlns="4873beb7-5857-4685-be1f-d57550cc96cc" xsi:nil="true"/>
    <CSXUpdate xmlns="4873beb7-5857-4685-be1f-d57550cc96cc">false</CSXUpdate>
    <AssetType xmlns="4873beb7-5857-4685-be1f-d57550cc96cc">TP</AssetType>
    <ApprovalLog xmlns="4873beb7-5857-4685-be1f-d57550cc96cc" xsi:nil="true"/>
    <BugNumber xmlns="4873beb7-5857-4685-be1f-d57550cc96cc" xsi:nil="true"/>
    <OriginAsset xmlns="4873beb7-5857-4685-be1f-d57550cc96cc" xsi:nil="true"/>
    <TPComponent xmlns="4873beb7-5857-4685-be1f-d57550cc96cc" xsi:nil="true"/>
    <Milestone xmlns="4873beb7-5857-4685-be1f-d57550cc96cc" xsi:nil="true"/>
    <RecommendationsModifier xmlns="4873beb7-5857-4685-be1f-d57550cc96cc" xsi:nil="true"/>
    <AssetId xmlns="4873beb7-5857-4685-be1f-d57550cc96cc">TP102787001</AssetId>
    <PolicheckWords xmlns="4873beb7-5857-4685-be1f-d57550cc96cc" xsi:nil="true"/>
    <TPLaunchHelpLink xmlns="4873beb7-5857-4685-be1f-d57550cc96cc" xsi:nil="true"/>
    <IntlLocPriority xmlns="4873beb7-5857-4685-be1f-d57550cc96cc" xsi:nil="true"/>
    <TPApplication xmlns="4873beb7-5857-4685-be1f-d57550cc96cc" xsi:nil="true"/>
    <IntlLangReviewer xmlns="4873beb7-5857-4685-be1f-d57550cc96cc" xsi:nil="true"/>
    <HandoffToMSDN xmlns="4873beb7-5857-4685-be1f-d57550cc96cc" xsi:nil="true"/>
    <PlannedPubDate xmlns="4873beb7-5857-4685-be1f-d57550cc96cc" xsi:nil="true"/>
    <CrawlForDependencies xmlns="4873beb7-5857-4685-be1f-d57550cc96cc">false</CrawlForDependencies>
    <LocLastLocAttemptVersionLookup xmlns="4873beb7-5857-4685-be1f-d57550cc96cc">693888</LocLastLocAttemptVersionLookup>
    <LocProcessedForHandoffsLookup xmlns="4873beb7-5857-4685-be1f-d57550cc96cc" xsi:nil="true"/>
    <TrustLevel xmlns="4873beb7-5857-4685-be1f-d57550cc96cc">1 Microsoft Managed Content</TrustLevel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LocOverallPreviewStatusLookup xmlns="4873beb7-5857-4685-be1f-d57550cc96cc" xsi:nil="true"/>
    <TaxCatchAll xmlns="4873beb7-5857-4685-be1f-d57550cc96cc"/>
    <IsSearchable xmlns="4873beb7-5857-4685-be1f-d57550cc96cc">false</IsSearchable>
    <TemplateTemplateType xmlns="4873beb7-5857-4685-be1f-d57550cc96cc">Word Document Template</TemplateTemplateType>
    <Markets xmlns="4873beb7-5857-4685-be1f-d57550cc96cc"/>
    <IntlLangReview xmlns="4873beb7-5857-4685-be1f-d57550cc96cc" xsi:nil="true"/>
    <UAProjectedTotalWords xmlns="4873beb7-5857-4685-be1f-d57550cc96cc" xsi:nil="true"/>
    <OutputCachingOn xmlns="4873beb7-5857-4685-be1f-d57550cc96cc">false</OutputCachingOn>
    <AverageRating xmlns="4873beb7-5857-4685-be1f-d57550cc96cc" xsi:nil="true"/>
    <LocMarketGroupTiers2 xmlns="4873beb7-5857-4685-be1f-d57550cc96cc" xsi:nil="true"/>
    <APAuthor xmlns="4873beb7-5857-4685-be1f-d57550cc96cc">
      <UserInfo>
        <DisplayName>REDMOND\v-namall</DisplayName>
        <AccountId>978</AccountId>
        <AccountType/>
      </UserInfo>
    </APAuthor>
    <TPCommandLine xmlns="4873beb7-5857-4685-be1f-d57550cc96cc" xsi:nil="true"/>
    <LocManualTestRequired xmlns="4873beb7-5857-4685-be1f-d57550cc96cc">false</LocManualTestRequired>
    <TPAppVersion xmlns="4873beb7-5857-4685-be1f-d57550cc96cc" xsi:nil="true"/>
    <EditorialStatus xmlns="4873beb7-5857-4685-be1f-d57550cc96cc">Complete</EditorialStatus>
    <LocProcessedForMarketsLookup xmlns="4873beb7-5857-4685-be1f-d57550cc96cc" xsi:nil="true"/>
    <LastModifiedDateTime xmlns="4873beb7-5857-4685-be1f-d57550cc96cc" xsi:nil="true"/>
    <TPLaunchHelpLinkType xmlns="4873beb7-5857-4685-be1f-d57550cc96cc">Template</TPLaunchHelpLinkType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LocalizationTagsTaxHTField0 xmlns="4873beb7-5857-4685-be1f-d57550cc96cc">
      <Terms xmlns="http://schemas.microsoft.com/office/infopath/2007/PartnerControls"/>
    </LocalizationTagsTaxHTField0>
    <Manager xmlns="4873beb7-5857-4685-be1f-d57550cc96cc" xsi:nil="true"/>
    <UALocRecommendation xmlns="4873beb7-5857-4685-be1f-d57550cc96cc">Localize</UALocRecommendation>
    <LocOverallHandbackStatusLookup xmlns="4873beb7-5857-4685-be1f-d57550cc96cc" xsi:nil="true"/>
    <ArtSampleDocs xmlns="4873beb7-5857-4685-be1f-d57550cc96cc" xsi:nil="true"/>
    <UACurrentWords xmlns="4873beb7-5857-4685-be1f-d57550cc96cc" xsi:nil="true"/>
    <ShowIn xmlns="4873beb7-5857-4685-be1f-d57550cc96cc">Show everywhere</ShowIn>
    <CSXHash xmlns="4873beb7-5857-4685-be1f-d57550cc96cc" xsi:nil="true"/>
    <VoteCount xmlns="4873beb7-5857-4685-be1f-d57550cc96cc" xsi:nil="true"/>
    <InternalTagsTaxHTField0 xmlns="4873beb7-5857-4685-be1f-d57550cc96cc">
      <Terms xmlns="http://schemas.microsoft.com/office/infopath/2007/PartnerControls"/>
    </InternalTagsTaxHTField0>
    <UANotes xmlns="4873beb7-5857-4685-be1f-d57550cc96cc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Props1.xml><?xml version="1.0" encoding="utf-8"?>
<ds:datastoreItem xmlns:ds="http://schemas.openxmlformats.org/officeDocument/2006/customXml" ds:itemID="{7FBDB1CC-CEFB-4E46-8174-1F0AA0D30B24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2.xml><?xml version="1.0" encoding="utf-8"?>
<ds:datastoreItem xmlns:ds="http://schemas.openxmlformats.org/officeDocument/2006/customXml" ds:itemID="{4B3A7E92-E05A-4924-9E8A-9F6659E5855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01C3C56-10DB-49F7-B061-44D8728D078A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Single spaced (blank)</Template>
  <TotalTime>9</TotalTime>
  <Pages>2</Pages>
  <Words>412</Words>
  <Characters>2349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2756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Marilyn Boyer</dc:creator>
  <cp:keywords/>
  <dc:description/>
  <cp:lastModifiedBy>MThering</cp:lastModifiedBy>
  <cp:revision>4</cp:revision>
  <dcterms:created xsi:type="dcterms:W3CDTF">2025-07-15T21:23:00Z</dcterms:created>
  <dcterms:modified xsi:type="dcterms:W3CDTF">2025-07-15T21:26:00Z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nternalTags">
    <vt:lpwstr/>
  </property>
  <property fmtid="{D5CDD505-2E9C-101B-9397-08002B2CF9AE}" pid="3" name="ContentTypeId">
    <vt:lpwstr>0x0101006EDDDB5EE6D98C44930B742096920B300400F5B6D36B3EF94B4E9A635CDF2A18F5B8</vt:lpwstr>
  </property>
  <property fmtid="{D5CDD505-2E9C-101B-9397-08002B2CF9AE}" pid="4" name="FeatureTags">
    <vt:lpwstr/>
  </property>
  <property fmtid="{D5CDD505-2E9C-101B-9397-08002B2CF9AE}" pid="5" name="LocalizationTags">
    <vt:lpwstr/>
  </property>
  <property fmtid="{D5CDD505-2E9C-101B-9397-08002B2CF9AE}" pid="6" name="CampaignTags">
    <vt:lpwstr/>
  </property>
  <property fmtid="{D5CDD505-2E9C-101B-9397-08002B2CF9AE}" pid="7" name="ScenarioTags">
    <vt:lpwstr/>
  </property>
</Properties>
</file>